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75" w:rsidRPr="00DA221F" w:rsidRDefault="009E7F4E" w:rsidP="009E7F4E">
      <w:pPr>
        <w:jc w:val="center"/>
        <w:rPr>
          <w:rFonts w:ascii="Arial" w:hAnsi="Arial" w:cs="Arial"/>
          <w:b/>
          <w:sz w:val="28"/>
          <w:szCs w:val="28"/>
        </w:rPr>
      </w:pPr>
      <w:r w:rsidRPr="00DA221F">
        <w:rPr>
          <w:rFonts w:ascii="Arial" w:hAnsi="Arial" w:cs="Arial"/>
          <w:b/>
          <w:sz w:val="28"/>
          <w:szCs w:val="28"/>
        </w:rPr>
        <w:t>Overview of teaching and learning computing</w:t>
      </w:r>
    </w:p>
    <w:p w:rsidR="009E7F4E" w:rsidRPr="00DA221F" w:rsidRDefault="009E7F4E" w:rsidP="009E7F4E">
      <w:pPr>
        <w:jc w:val="center"/>
        <w:rPr>
          <w:rFonts w:ascii="Arial" w:hAnsi="Arial" w:cs="Arial"/>
          <w:b/>
          <w:sz w:val="28"/>
          <w:szCs w:val="28"/>
        </w:rPr>
      </w:pPr>
    </w:p>
    <w:p w:rsidR="009E7F4E" w:rsidRPr="00DA221F" w:rsidRDefault="009E7F4E" w:rsidP="009E7F4E">
      <w:pPr>
        <w:rPr>
          <w:rFonts w:ascii="Arial" w:hAnsi="Arial" w:cs="Arial"/>
          <w:b/>
          <w:sz w:val="28"/>
          <w:szCs w:val="28"/>
        </w:rPr>
      </w:pPr>
      <w:r w:rsidRPr="00DA221F">
        <w:rPr>
          <w:rFonts w:ascii="Arial" w:hAnsi="Arial" w:cs="Arial"/>
          <w:b/>
          <w:sz w:val="28"/>
          <w:szCs w:val="28"/>
        </w:rPr>
        <w:t>Intent</w:t>
      </w:r>
    </w:p>
    <w:p w:rsidR="009E7F4E" w:rsidRPr="00DA221F" w:rsidRDefault="009E7F4E" w:rsidP="009E7F4E">
      <w:pPr>
        <w:rPr>
          <w:rFonts w:ascii="Arial" w:hAnsi="Arial" w:cs="Arial"/>
          <w:sz w:val="28"/>
          <w:szCs w:val="28"/>
        </w:rPr>
      </w:pPr>
      <w:r w:rsidRPr="00DA221F">
        <w:rPr>
          <w:rFonts w:ascii="Arial" w:hAnsi="Arial" w:cs="Arial"/>
          <w:sz w:val="28"/>
          <w:szCs w:val="28"/>
        </w:rPr>
        <w:t xml:space="preserve">Our computing curriculum is designed to equip pupils with skills to use computational thinking and creativity to understand and change the world. With deep links into other subjects and a core of computer science, our intent is that pupils can build on this knowledge and understanding, and are equipped to use information technology to create programs, systems and a range of content. We also intend that children will become digitally literate, be able to express themselves and develop their ideas through information and communication technology. </w:t>
      </w:r>
    </w:p>
    <w:p w:rsidR="009E7F4E" w:rsidRPr="00DA221F" w:rsidRDefault="009E7F4E" w:rsidP="009E7F4E">
      <w:pPr>
        <w:rPr>
          <w:rFonts w:ascii="Arial" w:hAnsi="Arial" w:cs="Arial"/>
          <w:sz w:val="28"/>
          <w:szCs w:val="28"/>
        </w:rPr>
      </w:pPr>
      <w:r w:rsidRPr="00DA221F">
        <w:rPr>
          <w:rFonts w:ascii="Arial" w:hAnsi="Arial" w:cs="Arial"/>
          <w:sz w:val="28"/>
          <w:szCs w:val="28"/>
        </w:rPr>
        <w:t>As children progress through the school, they should develop an understanding of and be able to apply principles and concepts of computer science and become responsible, competent, confident and creative users of information and communication technology.</w:t>
      </w:r>
    </w:p>
    <w:p w:rsidR="009E7F4E" w:rsidRPr="00DA221F" w:rsidRDefault="009E7F4E" w:rsidP="009E7F4E">
      <w:pPr>
        <w:rPr>
          <w:rFonts w:ascii="Arial" w:hAnsi="Arial" w:cs="Arial"/>
          <w:sz w:val="28"/>
          <w:szCs w:val="28"/>
        </w:rPr>
      </w:pPr>
    </w:p>
    <w:p w:rsidR="009E7F4E" w:rsidRPr="00DA221F" w:rsidRDefault="009E7F4E" w:rsidP="009E7F4E">
      <w:pPr>
        <w:rPr>
          <w:rFonts w:ascii="Arial" w:hAnsi="Arial" w:cs="Arial"/>
          <w:b/>
          <w:sz w:val="28"/>
          <w:szCs w:val="28"/>
        </w:rPr>
      </w:pPr>
      <w:r w:rsidRPr="00DA221F">
        <w:rPr>
          <w:rFonts w:ascii="Arial" w:hAnsi="Arial" w:cs="Arial"/>
          <w:b/>
          <w:sz w:val="28"/>
          <w:szCs w:val="28"/>
        </w:rPr>
        <w:t>The Big Ideas</w:t>
      </w:r>
    </w:p>
    <w:p w:rsidR="009E7F4E" w:rsidRPr="00DA221F" w:rsidRDefault="00CB3543" w:rsidP="009E7F4E">
      <w:pPr>
        <w:rPr>
          <w:rFonts w:ascii="Arial" w:hAnsi="Arial" w:cs="Arial"/>
          <w:sz w:val="28"/>
          <w:szCs w:val="28"/>
        </w:rPr>
      </w:pPr>
      <w:r w:rsidRPr="00DA221F">
        <w:rPr>
          <w:rFonts w:ascii="Arial" w:hAnsi="Arial" w:cs="Arial"/>
          <w:b/>
          <w:sz w:val="28"/>
          <w:szCs w:val="28"/>
        </w:rPr>
        <w:t>Digital Literacy</w:t>
      </w:r>
      <w:r w:rsidR="009E7F4E" w:rsidRPr="00DA221F">
        <w:rPr>
          <w:rFonts w:ascii="Arial" w:hAnsi="Arial" w:cs="Arial"/>
          <w:b/>
          <w:sz w:val="28"/>
          <w:szCs w:val="28"/>
        </w:rPr>
        <w:t xml:space="preserve"> – </w:t>
      </w:r>
      <w:r w:rsidRPr="00DA221F">
        <w:rPr>
          <w:rFonts w:ascii="Arial" w:hAnsi="Arial" w:cs="Arial"/>
          <w:sz w:val="28"/>
          <w:szCs w:val="28"/>
        </w:rPr>
        <w:t xml:space="preserve">Children recognise common uses of </w:t>
      </w:r>
      <w:r w:rsidR="00046DD1" w:rsidRPr="00DA221F">
        <w:rPr>
          <w:rFonts w:ascii="Arial" w:hAnsi="Arial" w:cs="Arial"/>
          <w:sz w:val="28"/>
          <w:szCs w:val="28"/>
        </w:rPr>
        <w:t>technology</w:t>
      </w:r>
      <w:r w:rsidRPr="00DA221F">
        <w:rPr>
          <w:rFonts w:ascii="Arial" w:hAnsi="Arial" w:cs="Arial"/>
          <w:sz w:val="28"/>
          <w:szCs w:val="28"/>
        </w:rPr>
        <w:t xml:space="preserve"> are able to use technology safely and respectfully and can analyse the quality of digital content.</w:t>
      </w:r>
    </w:p>
    <w:p w:rsidR="00CB3543" w:rsidRPr="00DA221F" w:rsidRDefault="00CB3543" w:rsidP="009E7F4E">
      <w:pPr>
        <w:rPr>
          <w:rFonts w:ascii="Arial" w:hAnsi="Arial" w:cs="Arial"/>
          <w:sz w:val="28"/>
          <w:szCs w:val="28"/>
        </w:rPr>
      </w:pPr>
      <w:r w:rsidRPr="00DA221F">
        <w:rPr>
          <w:rFonts w:ascii="Arial" w:hAnsi="Arial" w:cs="Arial"/>
          <w:b/>
          <w:sz w:val="28"/>
          <w:szCs w:val="28"/>
        </w:rPr>
        <w:t xml:space="preserve">Information Technology </w:t>
      </w:r>
      <w:r w:rsidR="008E7743" w:rsidRPr="00DA221F">
        <w:rPr>
          <w:rFonts w:ascii="Arial" w:hAnsi="Arial" w:cs="Arial"/>
          <w:b/>
          <w:sz w:val="28"/>
          <w:szCs w:val="28"/>
        </w:rPr>
        <w:t>–</w:t>
      </w:r>
      <w:r w:rsidRPr="00DA221F">
        <w:rPr>
          <w:rFonts w:ascii="Arial" w:hAnsi="Arial" w:cs="Arial"/>
          <w:b/>
          <w:sz w:val="28"/>
          <w:szCs w:val="28"/>
        </w:rPr>
        <w:t xml:space="preserve"> </w:t>
      </w:r>
      <w:r w:rsidR="008E7743" w:rsidRPr="00DA221F">
        <w:rPr>
          <w:rFonts w:ascii="Arial" w:hAnsi="Arial" w:cs="Arial"/>
          <w:sz w:val="28"/>
          <w:szCs w:val="28"/>
        </w:rPr>
        <w:t>Children can use technology purposefully and creatively</w:t>
      </w:r>
      <w:r w:rsidR="00046DD1">
        <w:rPr>
          <w:rFonts w:ascii="Arial" w:hAnsi="Arial" w:cs="Arial"/>
          <w:sz w:val="28"/>
          <w:szCs w:val="28"/>
        </w:rPr>
        <w:t xml:space="preserve"> to produce</w:t>
      </w:r>
      <w:r w:rsidR="008E7743" w:rsidRPr="00DA221F">
        <w:rPr>
          <w:rFonts w:ascii="Arial" w:hAnsi="Arial" w:cs="Arial"/>
          <w:sz w:val="28"/>
          <w:szCs w:val="28"/>
        </w:rPr>
        <w:t xml:space="preserve"> a range of programs, systems and content that accomplishes specific goals.</w:t>
      </w:r>
    </w:p>
    <w:p w:rsidR="008E7743" w:rsidRPr="00DA221F" w:rsidRDefault="008E7743" w:rsidP="009E7F4E">
      <w:pPr>
        <w:rPr>
          <w:rFonts w:ascii="Arial" w:hAnsi="Arial" w:cs="Arial"/>
          <w:sz w:val="28"/>
          <w:szCs w:val="28"/>
        </w:rPr>
      </w:pPr>
      <w:r w:rsidRPr="00DA221F">
        <w:rPr>
          <w:rFonts w:ascii="Arial" w:hAnsi="Arial" w:cs="Arial"/>
          <w:b/>
          <w:sz w:val="28"/>
          <w:szCs w:val="28"/>
        </w:rPr>
        <w:t xml:space="preserve">Computer Science – </w:t>
      </w:r>
      <w:r w:rsidRPr="00DA221F">
        <w:rPr>
          <w:rFonts w:ascii="Arial" w:hAnsi="Arial" w:cs="Arial"/>
          <w:sz w:val="28"/>
          <w:szCs w:val="28"/>
        </w:rPr>
        <w:t>Children understand what an algorithm is, can design, write and debug programs and use logical reasoning to explain how simple algorithms work.</w:t>
      </w:r>
    </w:p>
    <w:p w:rsidR="008E7743" w:rsidRPr="00DA221F" w:rsidRDefault="008E7743" w:rsidP="009E7F4E">
      <w:pPr>
        <w:rPr>
          <w:rFonts w:ascii="Arial" w:hAnsi="Arial" w:cs="Arial"/>
          <w:sz w:val="28"/>
          <w:szCs w:val="28"/>
        </w:rPr>
      </w:pPr>
    </w:p>
    <w:p w:rsidR="008E7743" w:rsidRPr="00DA221F" w:rsidRDefault="008E7743" w:rsidP="009E7F4E">
      <w:pPr>
        <w:rPr>
          <w:rFonts w:ascii="Arial" w:hAnsi="Arial" w:cs="Arial"/>
          <w:b/>
          <w:sz w:val="28"/>
          <w:szCs w:val="28"/>
        </w:rPr>
      </w:pPr>
      <w:r w:rsidRPr="00DA221F">
        <w:rPr>
          <w:rFonts w:ascii="Arial" w:hAnsi="Arial" w:cs="Arial"/>
          <w:b/>
          <w:sz w:val="28"/>
          <w:szCs w:val="28"/>
        </w:rPr>
        <w:t>Implementation</w:t>
      </w:r>
    </w:p>
    <w:p w:rsidR="00DA221F" w:rsidRPr="00DA221F" w:rsidRDefault="00DA221F" w:rsidP="008E7743">
      <w:pPr>
        <w:pStyle w:val="ListParagraph"/>
        <w:numPr>
          <w:ilvl w:val="0"/>
          <w:numId w:val="1"/>
        </w:numPr>
        <w:rPr>
          <w:rFonts w:ascii="Arial" w:hAnsi="Arial" w:cs="Arial"/>
          <w:sz w:val="28"/>
          <w:szCs w:val="28"/>
        </w:rPr>
      </w:pPr>
      <w:r w:rsidRPr="00DA221F">
        <w:rPr>
          <w:rFonts w:ascii="Arial" w:hAnsi="Arial" w:cs="Arial"/>
          <w:sz w:val="28"/>
          <w:szCs w:val="28"/>
        </w:rPr>
        <w:t xml:space="preserve">Planning is based around a long term scheme developed from the </w:t>
      </w:r>
      <w:proofErr w:type="spellStart"/>
      <w:r w:rsidRPr="00DA221F">
        <w:rPr>
          <w:rFonts w:ascii="Arial" w:hAnsi="Arial" w:cs="Arial"/>
          <w:sz w:val="28"/>
          <w:szCs w:val="28"/>
        </w:rPr>
        <w:t>Knowsley</w:t>
      </w:r>
      <w:proofErr w:type="spellEnd"/>
      <w:r w:rsidRPr="00DA221F">
        <w:rPr>
          <w:rFonts w:ascii="Arial" w:hAnsi="Arial" w:cs="Arial"/>
          <w:sz w:val="28"/>
          <w:szCs w:val="28"/>
        </w:rPr>
        <w:t xml:space="preserve"> Scheme of work</w:t>
      </w:r>
    </w:p>
    <w:p w:rsidR="00DA221F" w:rsidRPr="00DA221F" w:rsidRDefault="00DA221F" w:rsidP="008E7743">
      <w:pPr>
        <w:pStyle w:val="ListParagraph"/>
        <w:numPr>
          <w:ilvl w:val="0"/>
          <w:numId w:val="1"/>
        </w:numPr>
        <w:rPr>
          <w:rFonts w:ascii="Arial" w:hAnsi="Arial" w:cs="Arial"/>
          <w:sz w:val="28"/>
          <w:szCs w:val="28"/>
        </w:rPr>
      </w:pPr>
      <w:r w:rsidRPr="00DA221F">
        <w:rPr>
          <w:rFonts w:ascii="Arial" w:hAnsi="Arial" w:cs="Arial"/>
          <w:sz w:val="28"/>
          <w:szCs w:val="28"/>
        </w:rPr>
        <w:t>Teaching and learning provides opportunities by matching the task to the ability of the child using a number of strategies</w:t>
      </w:r>
    </w:p>
    <w:p w:rsidR="00DA221F" w:rsidRPr="00DA221F" w:rsidRDefault="00DA221F" w:rsidP="008E7743">
      <w:pPr>
        <w:pStyle w:val="ListParagraph"/>
        <w:numPr>
          <w:ilvl w:val="0"/>
          <w:numId w:val="1"/>
        </w:numPr>
        <w:rPr>
          <w:rFonts w:ascii="Arial" w:hAnsi="Arial" w:cs="Arial"/>
          <w:sz w:val="28"/>
          <w:szCs w:val="28"/>
        </w:rPr>
      </w:pPr>
      <w:r w:rsidRPr="00DA221F">
        <w:rPr>
          <w:rFonts w:ascii="Arial" w:hAnsi="Arial" w:cs="Arial"/>
          <w:sz w:val="28"/>
          <w:szCs w:val="28"/>
        </w:rPr>
        <w:t>A wide range of activities are used within lessons</w:t>
      </w:r>
    </w:p>
    <w:p w:rsidR="00DA221F" w:rsidRPr="00DA221F" w:rsidRDefault="00DA221F" w:rsidP="008E7743">
      <w:pPr>
        <w:pStyle w:val="ListParagraph"/>
        <w:numPr>
          <w:ilvl w:val="0"/>
          <w:numId w:val="1"/>
        </w:numPr>
        <w:rPr>
          <w:rFonts w:ascii="Arial" w:hAnsi="Arial" w:cs="Arial"/>
          <w:sz w:val="28"/>
          <w:szCs w:val="28"/>
        </w:rPr>
      </w:pPr>
      <w:r w:rsidRPr="00DA221F">
        <w:rPr>
          <w:rFonts w:ascii="Arial" w:hAnsi="Arial" w:cs="Arial"/>
          <w:sz w:val="28"/>
          <w:szCs w:val="28"/>
        </w:rPr>
        <w:t>Technology is used both within and outside of the classroom</w:t>
      </w:r>
    </w:p>
    <w:p w:rsidR="00DA221F" w:rsidRPr="00DA221F" w:rsidRDefault="00DA221F" w:rsidP="008E7743">
      <w:pPr>
        <w:pStyle w:val="ListParagraph"/>
        <w:numPr>
          <w:ilvl w:val="0"/>
          <w:numId w:val="1"/>
        </w:numPr>
        <w:rPr>
          <w:rFonts w:ascii="Arial" w:hAnsi="Arial" w:cs="Arial"/>
          <w:sz w:val="28"/>
          <w:szCs w:val="28"/>
        </w:rPr>
      </w:pPr>
      <w:r w:rsidRPr="00DA221F">
        <w:rPr>
          <w:rFonts w:ascii="Arial" w:hAnsi="Arial" w:cs="Arial"/>
          <w:sz w:val="28"/>
          <w:szCs w:val="28"/>
        </w:rPr>
        <w:t>A range of digital devices are used within lessons</w:t>
      </w:r>
    </w:p>
    <w:p w:rsidR="00DA221F" w:rsidRPr="00DA221F" w:rsidRDefault="00DA221F" w:rsidP="008E7743">
      <w:pPr>
        <w:pStyle w:val="ListParagraph"/>
        <w:numPr>
          <w:ilvl w:val="0"/>
          <w:numId w:val="1"/>
        </w:numPr>
        <w:rPr>
          <w:rFonts w:ascii="Arial" w:hAnsi="Arial" w:cs="Arial"/>
          <w:sz w:val="28"/>
          <w:szCs w:val="28"/>
        </w:rPr>
      </w:pPr>
      <w:r w:rsidRPr="00DA221F">
        <w:rPr>
          <w:rFonts w:ascii="Arial" w:hAnsi="Arial" w:cs="Arial"/>
          <w:sz w:val="28"/>
          <w:szCs w:val="28"/>
        </w:rPr>
        <w:t>A variety of software is used to meet specific goals</w:t>
      </w:r>
    </w:p>
    <w:p w:rsidR="00DA221F" w:rsidRPr="00DA221F" w:rsidRDefault="00DA221F" w:rsidP="008E7743">
      <w:pPr>
        <w:pStyle w:val="ListParagraph"/>
        <w:numPr>
          <w:ilvl w:val="0"/>
          <w:numId w:val="1"/>
        </w:numPr>
        <w:rPr>
          <w:rFonts w:ascii="Arial" w:hAnsi="Arial" w:cs="Arial"/>
          <w:sz w:val="28"/>
          <w:szCs w:val="28"/>
        </w:rPr>
      </w:pPr>
      <w:r w:rsidRPr="00DA221F">
        <w:rPr>
          <w:rFonts w:ascii="Arial" w:hAnsi="Arial" w:cs="Arial"/>
          <w:sz w:val="28"/>
          <w:szCs w:val="28"/>
        </w:rPr>
        <w:lastRenderedPageBreak/>
        <w:t>EYFS are introduced to computing vocabulary and this is built on as the children progress through the school</w:t>
      </w:r>
    </w:p>
    <w:p w:rsidR="00DA221F" w:rsidRPr="00DA221F" w:rsidRDefault="00DA221F" w:rsidP="008E7743">
      <w:pPr>
        <w:pStyle w:val="ListParagraph"/>
        <w:numPr>
          <w:ilvl w:val="0"/>
          <w:numId w:val="1"/>
        </w:numPr>
        <w:rPr>
          <w:rFonts w:ascii="Arial" w:hAnsi="Arial" w:cs="Arial"/>
          <w:sz w:val="28"/>
          <w:szCs w:val="28"/>
        </w:rPr>
      </w:pPr>
      <w:r w:rsidRPr="00DA221F">
        <w:rPr>
          <w:rFonts w:ascii="Arial" w:hAnsi="Arial" w:cs="Arial"/>
          <w:sz w:val="28"/>
          <w:szCs w:val="28"/>
        </w:rPr>
        <w:t>Digital leaders are in place from year 2 upwards to assist with classroom tasks, support other children in lessons</w:t>
      </w:r>
      <w:r w:rsidR="00046DD1">
        <w:rPr>
          <w:rFonts w:ascii="Arial" w:hAnsi="Arial" w:cs="Arial"/>
          <w:sz w:val="28"/>
          <w:szCs w:val="28"/>
        </w:rPr>
        <w:t xml:space="preserve"> review new software</w:t>
      </w:r>
      <w:r w:rsidRPr="00DA221F">
        <w:rPr>
          <w:rFonts w:ascii="Arial" w:hAnsi="Arial" w:cs="Arial"/>
          <w:sz w:val="28"/>
          <w:szCs w:val="28"/>
        </w:rPr>
        <w:t xml:space="preserve"> and help with</w:t>
      </w:r>
      <w:r w:rsidR="00046DD1">
        <w:rPr>
          <w:rFonts w:ascii="Arial" w:hAnsi="Arial" w:cs="Arial"/>
          <w:sz w:val="28"/>
          <w:szCs w:val="28"/>
        </w:rPr>
        <w:t xml:space="preserve"> the</w:t>
      </w:r>
      <w:r w:rsidRPr="00DA221F">
        <w:rPr>
          <w:rFonts w:ascii="Arial" w:hAnsi="Arial" w:cs="Arial"/>
          <w:sz w:val="28"/>
          <w:szCs w:val="28"/>
        </w:rPr>
        <w:t xml:space="preserve"> maintenance and upkeep of devices</w:t>
      </w:r>
      <w:bookmarkStart w:id="0" w:name="_GoBack"/>
      <w:bookmarkEnd w:id="0"/>
    </w:p>
    <w:p w:rsidR="00DA221F" w:rsidRPr="00DA221F" w:rsidRDefault="00DA221F" w:rsidP="008E7743">
      <w:pPr>
        <w:pStyle w:val="ListParagraph"/>
        <w:numPr>
          <w:ilvl w:val="0"/>
          <w:numId w:val="1"/>
        </w:numPr>
        <w:rPr>
          <w:rFonts w:ascii="Arial" w:hAnsi="Arial" w:cs="Arial"/>
          <w:sz w:val="28"/>
          <w:szCs w:val="28"/>
        </w:rPr>
      </w:pPr>
      <w:r w:rsidRPr="00DA221F">
        <w:rPr>
          <w:rFonts w:ascii="Arial" w:hAnsi="Arial" w:cs="Arial"/>
          <w:sz w:val="28"/>
          <w:szCs w:val="28"/>
        </w:rPr>
        <w:t>Children are given opportunities to share their work with other classes</w:t>
      </w:r>
    </w:p>
    <w:p w:rsidR="00DA221F" w:rsidRPr="00DA221F" w:rsidRDefault="00DA221F" w:rsidP="008E7743">
      <w:pPr>
        <w:pStyle w:val="ListParagraph"/>
        <w:numPr>
          <w:ilvl w:val="0"/>
          <w:numId w:val="1"/>
        </w:numPr>
        <w:rPr>
          <w:rFonts w:ascii="Arial" w:hAnsi="Arial" w:cs="Arial"/>
          <w:sz w:val="28"/>
          <w:szCs w:val="28"/>
        </w:rPr>
      </w:pPr>
      <w:r w:rsidRPr="00DA221F">
        <w:rPr>
          <w:rFonts w:ascii="Arial" w:hAnsi="Arial" w:cs="Arial"/>
          <w:sz w:val="28"/>
          <w:szCs w:val="28"/>
        </w:rPr>
        <w:t>Work is celebrated through displays in school and publication on the school website</w:t>
      </w:r>
    </w:p>
    <w:p w:rsidR="00DA221F" w:rsidRPr="00DA221F" w:rsidRDefault="00DA221F" w:rsidP="008E7743">
      <w:pPr>
        <w:pStyle w:val="ListParagraph"/>
        <w:numPr>
          <w:ilvl w:val="0"/>
          <w:numId w:val="1"/>
        </w:numPr>
        <w:rPr>
          <w:rFonts w:ascii="Arial" w:hAnsi="Arial" w:cs="Arial"/>
          <w:sz w:val="28"/>
          <w:szCs w:val="28"/>
        </w:rPr>
      </w:pPr>
      <w:r w:rsidRPr="00DA221F">
        <w:rPr>
          <w:rFonts w:ascii="Arial" w:hAnsi="Arial" w:cs="Arial"/>
          <w:sz w:val="28"/>
          <w:szCs w:val="28"/>
        </w:rPr>
        <w:t>Parents and other outside agencies are invited to take part/contribute to lessons and content produced</w:t>
      </w:r>
    </w:p>
    <w:p w:rsidR="00DA221F" w:rsidRPr="00DA221F" w:rsidRDefault="00DA221F" w:rsidP="008E7743">
      <w:pPr>
        <w:pStyle w:val="ListParagraph"/>
        <w:numPr>
          <w:ilvl w:val="0"/>
          <w:numId w:val="1"/>
        </w:numPr>
        <w:rPr>
          <w:rFonts w:ascii="Arial" w:hAnsi="Arial" w:cs="Arial"/>
          <w:sz w:val="28"/>
          <w:szCs w:val="28"/>
        </w:rPr>
      </w:pPr>
      <w:r w:rsidRPr="00DA221F">
        <w:rPr>
          <w:rFonts w:ascii="Arial" w:hAnsi="Arial" w:cs="Arial"/>
          <w:sz w:val="28"/>
          <w:szCs w:val="28"/>
        </w:rPr>
        <w:t>Deep cross curricular links are made through computing lessons and also by the use of technology in other subjects including English and Maths</w:t>
      </w:r>
    </w:p>
    <w:p w:rsidR="008B1E61" w:rsidRPr="00DA221F" w:rsidRDefault="00DA221F" w:rsidP="008E7743">
      <w:pPr>
        <w:pStyle w:val="ListParagraph"/>
        <w:numPr>
          <w:ilvl w:val="0"/>
          <w:numId w:val="1"/>
        </w:numPr>
        <w:rPr>
          <w:rFonts w:ascii="Arial" w:hAnsi="Arial" w:cs="Arial"/>
          <w:sz w:val="28"/>
          <w:szCs w:val="28"/>
        </w:rPr>
      </w:pPr>
      <w:r w:rsidRPr="00DA221F">
        <w:rPr>
          <w:rFonts w:ascii="Arial" w:hAnsi="Arial" w:cs="Arial"/>
          <w:sz w:val="28"/>
          <w:szCs w:val="28"/>
        </w:rPr>
        <w:t>Year 6 are given the opportunity to practice skills within a weekly lunchtime club</w:t>
      </w:r>
    </w:p>
    <w:p w:rsidR="009E7F4E" w:rsidRPr="00DA221F" w:rsidRDefault="009E7F4E" w:rsidP="009E7F4E">
      <w:pPr>
        <w:rPr>
          <w:rFonts w:ascii="Arial" w:hAnsi="Arial" w:cs="Arial"/>
          <w:b/>
          <w:sz w:val="28"/>
          <w:szCs w:val="28"/>
        </w:rPr>
      </w:pPr>
    </w:p>
    <w:p w:rsidR="00DA221F" w:rsidRPr="00DA221F" w:rsidRDefault="00DA221F" w:rsidP="009E7F4E">
      <w:pPr>
        <w:rPr>
          <w:rFonts w:ascii="Arial" w:hAnsi="Arial" w:cs="Arial"/>
          <w:b/>
          <w:sz w:val="28"/>
          <w:szCs w:val="28"/>
        </w:rPr>
      </w:pPr>
      <w:r w:rsidRPr="00DA221F">
        <w:rPr>
          <w:rFonts w:ascii="Arial" w:hAnsi="Arial" w:cs="Arial"/>
          <w:b/>
          <w:sz w:val="28"/>
          <w:szCs w:val="28"/>
        </w:rPr>
        <w:t>Impact</w:t>
      </w:r>
    </w:p>
    <w:p w:rsidR="00DA221F" w:rsidRPr="00DA221F" w:rsidRDefault="00DA221F" w:rsidP="009E7F4E">
      <w:pPr>
        <w:rPr>
          <w:rFonts w:ascii="Arial" w:hAnsi="Arial" w:cs="Arial"/>
          <w:sz w:val="28"/>
          <w:szCs w:val="28"/>
        </w:rPr>
      </w:pPr>
      <w:r w:rsidRPr="00DA221F">
        <w:rPr>
          <w:rFonts w:ascii="Arial" w:hAnsi="Arial" w:cs="Arial"/>
          <w:sz w:val="28"/>
          <w:szCs w:val="28"/>
        </w:rPr>
        <w:t xml:space="preserve">By the time children leave </w:t>
      </w:r>
      <w:proofErr w:type="spellStart"/>
      <w:r w:rsidRPr="00DA221F">
        <w:rPr>
          <w:rFonts w:ascii="Arial" w:hAnsi="Arial" w:cs="Arial"/>
          <w:sz w:val="28"/>
          <w:szCs w:val="28"/>
        </w:rPr>
        <w:t>Hintlesham</w:t>
      </w:r>
      <w:proofErr w:type="spellEnd"/>
      <w:r w:rsidRPr="00DA221F">
        <w:rPr>
          <w:rFonts w:ascii="Arial" w:hAnsi="Arial" w:cs="Arial"/>
          <w:sz w:val="28"/>
          <w:szCs w:val="28"/>
        </w:rPr>
        <w:t xml:space="preserve"> and </w:t>
      </w:r>
      <w:proofErr w:type="spellStart"/>
      <w:r w:rsidRPr="00DA221F">
        <w:rPr>
          <w:rFonts w:ascii="Arial" w:hAnsi="Arial" w:cs="Arial"/>
          <w:sz w:val="28"/>
          <w:szCs w:val="28"/>
        </w:rPr>
        <w:t>Chattisham</w:t>
      </w:r>
      <w:proofErr w:type="spellEnd"/>
      <w:r w:rsidRPr="00DA221F">
        <w:rPr>
          <w:rFonts w:ascii="Arial" w:hAnsi="Arial" w:cs="Arial"/>
          <w:sz w:val="28"/>
          <w:szCs w:val="28"/>
        </w:rPr>
        <w:t xml:space="preserve"> C of E Primary School, at the end of Year 6, they will have had the opportunities to use technology for a variety of purposes as part of their work across the curriculum. They will be confident users of digital devices and be able to explain what they are doing with the correct vocabulary. Their work will show a range of skills and meet the goals expected for each year group. This will lead to knowledgeable, confident and capable digital learners.</w:t>
      </w:r>
    </w:p>
    <w:sectPr w:rsidR="00DA221F" w:rsidRPr="00DA221F" w:rsidSect="009E7F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703BA"/>
    <w:multiLevelType w:val="hybridMultilevel"/>
    <w:tmpl w:val="298E776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4E"/>
    <w:rsid w:val="00046DD1"/>
    <w:rsid w:val="0013375C"/>
    <w:rsid w:val="002223A0"/>
    <w:rsid w:val="00236DD5"/>
    <w:rsid w:val="002C1D7C"/>
    <w:rsid w:val="002C4375"/>
    <w:rsid w:val="002E508E"/>
    <w:rsid w:val="0030506A"/>
    <w:rsid w:val="00357D9B"/>
    <w:rsid w:val="00410B42"/>
    <w:rsid w:val="004A471E"/>
    <w:rsid w:val="00671957"/>
    <w:rsid w:val="007D6691"/>
    <w:rsid w:val="008B1E61"/>
    <w:rsid w:val="008E7743"/>
    <w:rsid w:val="009E6109"/>
    <w:rsid w:val="009E7F4E"/>
    <w:rsid w:val="00A66902"/>
    <w:rsid w:val="00A9117D"/>
    <w:rsid w:val="00CB3543"/>
    <w:rsid w:val="00CB526D"/>
    <w:rsid w:val="00DA221F"/>
    <w:rsid w:val="00DB2B59"/>
    <w:rsid w:val="00E21034"/>
    <w:rsid w:val="00F13756"/>
    <w:rsid w:val="00F54B33"/>
    <w:rsid w:val="00F72AF0"/>
    <w:rsid w:val="00FB1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De Banks</dc:creator>
  <cp:lastModifiedBy>Lauren De Banks</cp:lastModifiedBy>
  <cp:revision>3</cp:revision>
  <cp:lastPrinted>2019-12-04T15:09:00Z</cp:lastPrinted>
  <dcterms:created xsi:type="dcterms:W3CDTF">2019-12-04T15:09:00Z</dcterms:created>
  <dcterms:modified xsi:type="dcterms:W3CDTF">2019-12-04T15:26:00Z</dcterms:modified>
</cp:coreProperties>
</file>